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3841">
      <w:pPr>
        <w:pStyle w:val="printredaction-line"/>
        <w:divId w:val="336737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мар 2022</w:t>
      </w:r>
    </w:p>
    <w:p w:rsidR="00000000" w:rsidRDefault="00BE3841">
      <w:pPr>
        <w:divId w:val="18029034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08.10.2021 № 707</w:t>
      </w:r>
    </w:p>
    <w:p w:rsidR="00000000" w:rsidRDefault="00BE3841">
      <w:pPr>
        <w:pStyle w:val="2"/>
        <w:divId w:val="336737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В соответств</w:t>
      </w:r>
      <w:r>
        <w:rPr>
          <w:rFonts w:ascii="Georgia" w:hAnsi="Georgia"/>
        </w:rPr>
        <w:t>ии с</w:t>
      </w:r>
      <w:r>
        <w:rPr>
          <w:rFonts w:ascii="Georgia" w:hAnsi="Georgia"/>
        </w:rPr>
        <w:t xml:space="preserve"> </w:t>
      </w:r>
      <w:hyperlink r:id="rId4" w:anchor="/document/99/902389617/XA00M5I2MR/" w:history="1">
        <w:r>
          <w:rPr>
            <w:rStyle w:val="a4"/>
            <w:rFonts w:ascii="Georgia" w:hAnsi="Georgia"/>
          </w:rPr>
          <w:t>частью 8 статьи 55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</w:t>
      </w:r>
      <w:r>
        <w:rPr>
          <w:rFonts w:ascii="Georgia" w:hAnsi="Georgia"/>
        </w:rPr>
        <w:t>т.7598; 2021, № 13, ст.2137),</w:t>
      </w:r>
      <w:r>
        <w:rPr>
          <w:rFonts w:ascii="Georgia" w:hAnsi="Georgia"/>
        </w:rPr>
        <w:t xml:space="preserve"> </w:t>
      </w:r>
      <w:hyperlink r:id="rId5" w:anchor="/document/99/550817534/XA00M2O2MP/" w:history="1">
        <w:r>
          <w:rPr>
            <w:rStyle w:val="a4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XA00MA22N7/" w:history="1">
        <w:r>
          <w:rPr>
            <w:rStyle w:val="a4"/>
            <w:rFonts w:ascii="Georgia" w:hAnsi="Georgia"/>
          </w:rPr>
          <w:t>подпунктом 4.2.21 пункта 4 Положения о Министерстве прос</w:t>
        </w:r>
        <w:r>
          <w:rPr>
            <w:rStyle w:val="a4"/>
            <w:rFonts w:ascii="Georgia" w:hAnsi="Georgia"/>
          </w:rPr>
          <w:t>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7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</w:t>
      </w:r>
      <w:r>
        <w:rPr>
          <w:rFonts w:ascii="Georgia" w:hAnsi="Georgia"/>
        </w:rPr>
        <w:t>2, ст.5343),</w:t>
      </w:r>
      <w:r>
        <w:rPr>
          <w:rFonts w:ascii="Georgia" w:hAnsi="Georgia"/>
        </w:rPr>
        <w:t xml:space="preserve"> 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8" w:anchor="/document/99/726730301/XA00LUO2M6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9" w:anchor="/document/99/565697396/XA00M1S2LR/" w:history="1">
        <w:r>
          <w:rPr>
            <w:rStyle w:val="a4"/>
            <w:rFonts w:ascii="Georgia" w:hAnsi="Georgia"/>
          </w:rPr>
          <w:t>приказ</w:t>
        </w:r>
        <w:r>
          <w:rPr>
            <w:rStyle w:val="a4"/>
            <w:rFonts w:ascii="Georgia" w:hAnsi="Georgia"/>
          </w:rPr>
          <w:t xml:space="preserve">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</w:t>
      </w:r>
      <w:r>
        <w:rPr>
          <w:rFonts w:ascii="Georgia" w:hAnsi="Georgia"/>
        </w:rPr>
        <w:t>ссийской Федерации 11 сентября 2020 г., регистрационный № 59783)</w:t>
      </w:r>
      <w:r>
        <w:rPr>
          <w:rFonts w:ascii="Georgia" w:hAnsi="Georgia"/>
        </w:rPr>
        <w:t>.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2. Настоящий приказ вступает в силу с 1 марта 2022 г. и действует до 1 марта 2026 года</w:t>
      </w:r>
      <w:r>
        <w:rPr>
          <w:rFonts w:ascii="Georgia" w:hAnsi="Georgia"/>
        </w:rPr>
        <w:t>.</w:t>
      </w:r>
    </w:p>
    <w:p w:rsidR="00000000" w:rsidRDefault="00BE3841">
      <w:pPr>
        <w:spacing w:after="223"/>
        <w:divId w:val="1512378174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BE3841">
      <w:pPr>
        <w:spacing w:after="223"/>
        <w:jc w:val="both"/>
        <w:divId w:val="144383740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10 ноября 2021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6574</w:t>
      </w:r>
      <w:r>
        <w:rPr>
          <w:rFonts w:ascii="Helvetica" w:hAnsi="Helvetica" w:cs="Helvetica"/>
          <w:sz w:val="20"/>
          <w:szCs w:val="20"/>
        </w:rPr>
        <w:t>3</w:t>
      </w:r>
    </w:p>
    <w:p w:rsidR="00000000" w:rsidRDefault="00BE3841">
      <w:pPr>
        <w:pStyle w:val="align-right"/>
        <w:divId w:val="151121256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BE3841">
      <w:pPr>
        <w:pStyle w:val="align-right"/>
        <w:divId w:val="27999562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8 октября 2021 года № 707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BE3841">
      <w:pPr>
        <w:divId w:val="159393381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Изменения, которые вносятся в пр</w:t>
      </w:r>
      <w:r>
        <w:rPr>
          <w:rStyle w:val="docsupplement-name"/>
          <w:rFonts w:ascii="Georgia" w:eastAsia="Times New Roman" w:hAnsi="Georgia"/>
        </w:rPr>
        <w:t>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lastRenderedPageBreak/>
        <w:t>1.</w:t>
      </w:r>
      <w:r>
        <w:rPr>
          <w:rFonts w:ascii="Georgia" w:hAnsi="Georgia"/>
        </w:rPr>
        <w:t xml:space="preserve"> </w:t>
      </w:r>
      <w:hyperlink r:id="rId10" w:anchor="/document/99/565697396/XA00M1S2LR/" w:history="1">
        <w:r>
          <w:rPr>
            <w:rStyle w:val="a4"/>
            <w:rFonts w:ascii="Georgia" w:hAnsi="Georgia"/>
          </w:rPr>
          <w:t>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</w:t>
        </w:r>
        <w:r>
          <w:rPr>
            <w:rStyle w:val="a4"/>
            <w:rFonts w:ascii="Georgia" w:hAnsi="Georgia"/>
          </w:rPr>
          <w:t>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сентября 2020 г., регистрационный № 59783) дополнить пунктом 3 следующего содержания</w:t>
      </w:r>
      <w:r>
        <w:rPr>
          <w:rFonts w:ascii="Georgia" w:hAnsi="Georgia"/>
        </w:rPr>
        <w:t>: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"3. Настоящий приказ действует до 1 марта 2026 года."</w:t>
      </w:r>
      <w:r>
        <w:rPr>
          <w:rFonts w:ascii="Georgia" w:hAnsi="Georgia"/>
        </w:rPr>
        <w:t>.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2. В</w:t>
      </w:r>
      <w:r>
        <w:rPr>
          <w:rFonts w:ascii="Georgia" w:hAnsi="Georgia"/>
        </w:rPr>
        <w:t xml:space="preserve"> </w:t>
      </w:r>
      <w:hyperlink r:id="rId11" w:anchor="/document/99/565697396/XA00LU62M3/" w:history="1">
        <w:r>
          <w:rPr>
            <w:rStyle w:val="a4"/>
            <w:rFonts w:ascii="Georgia" w:hAnsi="Georgia"/>
          </w:rPr>
          <w:t>Порядке приема на обучение по образовательным программам начального общего, основного общего и среднего общего образования</w:t>
        </w:r>
      </w:hyperlink>
      <w:r>
        <w:rPr>
          <w:rFonts w:ascii="Georgia" w:hAnsi="Georgia"/>
        </w:rPr>
        <w:t>, утвержденном указанным приказом</w:t>
      </w:r>
      <w:r>
        <w:rPr>
          <w:rFonts w:ascii="Georgia" w:hAnsi="Georgia"/>
        </w:rPr>
        <w:t>: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а) абзац первый</w:t>
      </w:r>
      <w:r>
        <w:rPr>
          <w:rFonts w:ascii="Georgia" w:hAnsi="Georgia"/>
        </w:rPr>
        <w:t xml:space="preserve"> </w:t>
      </w:r>
      <w:hyperlink r:id="rId12" w:anchor="/document/99/565697396/XA00M2O2MP/" w:history="1">
        <w:r>
          <w:rPr>
            <w:rStyle w:val="a4"/>
            <w:rFonts w:ascii="Georgia" w:hAnsi="Georgia"/>
          </w:rPr>
          <w:t>пункта 5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</w:t>
      </w:r>
      <w:r>
        <w:rPr>
          <w:rFonts w:ascii="Georgia" w:hAnsi="Georgia"/>
        </w:rPr>
        <w:t>ного самоуправления муниципальных районов, муниципальных округов и городских округов по решению вопросов местного значения в сфере образования."</w:t>
      </w:r>
      <w:r>
        <w:rPr>
          <w:rFonts w:ascii="Georgia" w:hAnsi="Georgia"/>
        </w:rPr>
        <w:t>;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б) в абзаце первом</w:t>
      </w:r>
      <w:r>
        <w:rPr>
          <w:rFonts w:ascii="Georgia" w:hAnsi="Georgia"/>
        </w:rPr>
        <w:t xml:space="preserve"> </w:t>
      </w:r>
      <w:hyperlink r:id="rId13" w:anchor="/document/99/565697396/XA00M3A2MS/" w:history="1">
        <w:r>
          <w:rPr>
            <w:rStyle w:val="a4"/>
            <w:rFonts w:ascii="Georgia" w:hAnsi="Georgia"/>
          </w:rPr>
          <w:t>пункта 6</w:t>
        </w:r>
      </w:hyperlink>
      <w:r>
        <w:rPr>
          <w:rFonts w:ascii="Georgia" w:hAnsi="Georgia"/>
        </w:rPr>
        <w:t>: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сле слов "муниципального района" дополнить словами ", муниципального округа"</w:t>
      </w:r>
      <w:r>
        <w:rPr>
          <w:rFonts w:ascii="Georgia" w:hAnsi="Georgia"/>
        </w:rPr>
        <w:t>;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слова "муниципального района (городского округа)" заменить словами "муниципального района (муниципального округа, городского округа)"</w:t>
      </w:r>
      <w:r>
        <w:rPr>
          <w:rFonts w:ascii="Georgia" w:hAnsi="Georgia"/>
        </w:rPr>
        <w:t>;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в) абзац первый</w:t>
      </w:r>
      <w:r>
        <w:rPr>
          <w:rFonts w:ascii="Georgia" w:hAnsi="Georgia"/>
        </w:rPr>
        <w:t xml:space="preserve"> </w:t>
      </w:r>
      <w:hyperlink r:id="rId14" w:anchor="/document/99/565697396/XA00M7G2MM/" w:history="1">
        <w:r>
          <w:rPr>
            <w:rStyle w:val="a4"/>
            <w:rFonts w:ascii="Georgia" w:hAnsi="Georgia"/>
          </w:rPr>
          <w:t>пункта 12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</w:t>
      </w:r>
      <w:r>
        <w:rPr>
          <w:rFonts w:ascii="Georgia" w:hAnsi="Georgia"/>
        </w:rPr>
        <w:t>овательную организацию, в которой обучаются его полнородные и неполнородные брат и (или) сестра</w:t>
      </w:r>
      <w:r>
        <w:rPr>
          <w:rFonts w:ascii="Georgia" w:hAnsi="Georgia"/>
          <w:noProof/>
        </w:rPr>
        <w:drawing>
          <wp:inline distT="0" distB="0" distL="0" distR="0">
            <wp:extent cx="101600" cy="146050"/>
            <wp:effectExtent l="0" t="0" r="0" b="6350"/>
            <wp:docPr id="1" name="Рисунок 1" descr="https://vip.1obraz.ru/system/content/image/52/1/27824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782447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."</w:t>
      </w:r>
      <w:r>
        <w:rPr>
          <w:rFonts w:ascii="Georgia" w:hAnsi="Georgia"/>
        </w:rPr>
        <w:t>;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г)</w:t>
      </w:r>
      <w:r>
        <w:rPr>
          <w:rFonts w:ascii="Georgia" w:hAnsi="Georgia"/>
        </w:rPr>
        <w:t xml:space="preserve"> </w:t>
      </w:r>
      <w:hyperlink r:id="rId16" w:anchor="/document/99/565697396/XA00MB82NE/" w:history="1">
        <w:r>
          <w:rPr>
            <w:rStyle w:val="a4"/>
            <w:rFonts w:ascii="Georgia" w:hAnsi="Georgia"/>
          </w:rPr>
          <w:t>пункт 26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"26. Для приема родитель(и) (законный(ые) представитель(и) ребенка</w:t>
      </w:r>
      <w:r>
        <w:rPr>
          <w:rFonts w:ascii="Georgia" w:hAnsi="Georgia"/>
        </w:rPr>
        <w:t xml:space="preserve"> или поступающий представляют следующие документы</w:t>
      </w:r>
      <w:r>
        <w:rPr>
          <w:rFonts w:ascii="Georgia" w:hAnsi="Georgia"/>
        </w:rPr>
        <w:t>: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копию документа, удостоверяющего личность родителя (законного представителя) ребенка или поступающего</w:t>
      </w:r>
      <w:r>
        <w:rPr>
          <w:rFonts w:ascii="Georgia" w:hAnsi="Georgia"/>
        </w:rPr>
        <w:t>;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копию свидетельства о рождении ребенка или документа, подтверждающего родство заявителя</w:t>
      </w:r>
      <w:r>
        <w:rPr>
          <w:rFonts w:ascii="Georgia" w:hAnsi="Georgia"/>
        </w:rPr>
        <w:t>;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копию свидете</w:t>
      </w:r>
      <w:r>
        <w:rPr>
          <w:rFonts w:ascii="Georgia" w:hAnsi="Georgia"/>
        </w:rPr>
        <w:t>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</w:t>
      </w:r>
      <w:r>
        <w:rPr>
          <w:rFonts w:ascii="Georgia" w:hAnsi="Georgia"/>
        </w:rPr>
        <w:t>ганизацию, в которой обучаются его полнородные и неполнородные брат и (или) сестра)</w:t>
      </w:r>
      <w:r>
        <w:rPr>
          <w:rFonts w:ascii="Georgia" w:hAnsi="Georgia"/>
        </w:rPr>
        <w:t>;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копию документа, подтверждающего установление опеки или попечительства (при необходимости)</w:t>
      </w:r>
      <w:r>
        <w:rPr>
          <w:rFonts w:ascii="Georgia" w:hAnsi="Georgia"/>
        </w:rPr>
        <w:t>;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</w:t>
      </w:r>
      <w:r>
        <w:rPr>
          <w:rFonts w:ascii="Georgia" w:hAnsi="Georgia"/>
        </w:rPr>
        <w:t>го, проживающего на закрепленной территории)</w:t>
      </w:r>
      <w:r>
        <w:rPr>
          <w:rFonts w:ascii="Georgia" w:hAnsi="Georgia"/>
        </w:rPr>
        <w:t>;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</w:t>
      </w:r>
      <w:r>
        <w:rPr>
          <w:rFonts w:ascii="Georgia" w:hAnsi="Georgia"/>
        </w:rPr>
        <w:t>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</w:t>
      </w:r>
      <w:r>
        <w:rPr>
          <w:rFonts w:ascii="Georgia" w:hAnsi="Georgia"/>
        </w:rPr>
        <w:t>ства</w:t>
      </w:r>
      <w:r>
        <w:rPr>
          <w:rFonts w:ascii="Georgia" w:hAnsi="Georgia"/>
        </w:rPr>
        <w:t>;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копию заключения психолого-медико-педагогической комиссии (при наличии)</w:t>
      </w:r>
      <w:r>
        <w:rPr>
          <w:rFonts w:ascii="Georgia" w:hAnsi="Georgia"/>
        </w:rPr>
        <w:t>.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</w:t>
      </w:r>
      <w:r>
        <w:rPr>
          <w:rFonts w:ascii="Georgia" w:hAnsi="Georgia"/>
        </w:rPr>
        <w:t>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</w:t>
      </w:r>
      <w:r>
        <w:rPr>
          <w:rFonts w:ascii="Georgia" w:hAnsi="Georgia"/>
        </w:rPr>
        <w:t>.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 xml:space="preserve">При приеме на обучение по образовательным программам среднего общего образования </w:t>
      </w:r>
      <w:r>
        <w:rPr>
          <w:rFonts w:ascii="Georgia" w:hAnsi="Georgia"/>
        </w:rPr>
        <w:t>представляется аттестат об основном общем образовании, выданный в установленном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107950" cy="146050"/>
            <wp:effectExtent l="0" t="0" r="6350" b="6350"/>
            <wp:docPr id="2" name="Рисунок 2" descr="https://vip.1obraz.ru/system/content/image/52/1/27838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83811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</w:t>
      </w:r>
      <w:r>
        <w:rPr>
          <w:rFonts w:ascii="Georgia" w:hAnsi="Georgia"/>
        </w:rPr>
        <w:t>ли законность представления прав ребенка), и документ, подтверждающий право ребенка на пребывание в Российской Федерации</w:t>
      </w:r>
      <w:r>
        <w:rPr>
          <w:rFonts w:ascii="Georgia" w:hAnsi="Georgia"/>
        </w:rPr>
        <w:t>.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</w:t>
      </w:r>
      <w:r>
        <w:rPr>
          <w:rFonts w:ascii="Georgia" w:hAnsi="Georgia"/>
        </w:rPr>
        <w:t>е</w:t>
      </w:r>
      <w:r>
        <w:rPr>
          <w:rFonts w:ascii="Georgia" w:hAnsi="Georgia"/>
          <w:noProof/>
        </w:rPr>
        <w:drawing>
          <wp:inline distT="0" distB="0" distL="0" distR="0">
            <wp:extent cx="107950" cy="146050"/>
            <wp:effectExtent l="0" t="0" r="6350" b="6350"/>
            <wp:docPr id="3" name="Рисунок 3" descr="https://vip.1obraz.ru/system/content/image/52/1/27838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783812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переводом на русский язык."</w:t>
      </w:r>
      <w:r>
        <w:rPr>
          <w:rFonts w:ascii="Georgia" w:hAnsi="Georgia"/>
        </w:rPr>
        <w:t>.</w:t>
      </w:r>
    </w:p>
    <w:p w:rsidR="00000000" w:rsidRDefault="00BE3841">
      <w:pPr>
        <w:spacing w:after="223"/>
        <w:jc w:val="both"/>
        <w:divId w:val="1511212564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BE3841" w:rsidRDefault="00BE3841">
      <w:pPr>
        <w:divId w:val="5856525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15.03.2022</w:t>
      </w:r>
    </w:p>
    <w:sectPr w:rsidR="00BE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1ACC"/>
    <w:rsid w:val="00BE3841"/>
    <w:rsid w:val="00C1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A30F-014B-4E51-BFB1-8EF9C421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7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56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17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254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image" Target="https://vip.1obraz.ru/system/content/image/52/1/27838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https://vip.1obraz.ru/system/content/image/52/1/27838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image" Target="https://vip.1obraz.ru/system/content/image/52/1/2782447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2022-03-15T20:18:00Z</dcterms:created>
  <dcterms:modified xsi:type="dcterms:W3CDTF">2022-03-15T20:18:00Z</dcterms:modified>
</cp:coreProperties>
</file>